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B59" w:rsidRPr="006C67F6" w:rsidRDefault="001A6B59" w:rsidP="006C67F6">
      <w:pPr>
        <w:spacing w:line="480" w:lineRule="auto"/>
        <w:jc w:val="center"/>
        <w:rPr>
          <w:rFonts w:ascii="Times New Roman" w:hAnsi="Times New Roman" w:cs="Times New Roman"/>
          <w:sz w:val="24"/>
          <w:szCs w:val="24"/>
        </w:rPr>
      </w:pPr>
    </w:p>
    <w:p w:rsidR="006B0962" w:rsidRDefault="006B0962" w:rsidP="006C67F6">
      <w:pPr>
        <w:spacing w:line="480" w:lineRule="auto"/>
        <w:jc w:val="center"/>
        <w:rPr>
          <w:rFonts w:ascii="Times New Roman" w:hAnsi="Times New Roman" w:cs="Times New Roman"/>
          <w:sz w:val="24"/>
          <w:szCs w:val="24"/>
        </w:rPr>
      </w:pPr>
    </w:p>
    <w:p w:rsidR="006B0962" w:rsidRDefault="006B0962" w:rsidP="006C67F6">
      <w:pPr>
        <w:spacing w:line="480" w:lineRule="auto"/>
        <w:jc w:val="center"/>
        <w:rPr>
          <w:rFonts w:ascii="Times New Roman" w:hAnsi="Times New Roman" w:cs="Times New Roman"/>
          <w:sz w:val="24"/>
          <w:szCs w:val="24"/>
        </w:rPr>
      </w:pPr>
    </w:p>
    <w:p w:rsidR="006B0962" w:rsidRDefault="006B0962" w:rsidP="006C67F6">
      <w:pPr>
        <w:spacing w:line="480" w:lineRule="auto"/>
        <w:jc w:val="center"/>
        <w:rPr>
          <w:rFonts w:ascii="Times New Roman" w:hAnsi="Times New Roman" w:cs="Times New Roman"/>
          <w:sz w:val="24"/>
          <w:szCs w:val="24"/>
        </w:rPr>
      </w:pPr>
    </w:p>
    <w:p w:rsidR="006B0962" w:rsidRDefault="006B0962" w:rsidP="006C67F6">
      <w:pPr>
        <w:spacing w:line="480" w:lineRule="auto"/>
        <w:jc w:val="center"/>
        <w:rPr>
          <w:rFonts w:ascii="Times New Roman" w:hAnsi="Times New Roman" w:cs="Times New Roman"/>
          <w:sz w:val="24"/>
          <w:szCs w:val="24"/>
        </w:rPr>
      </w:pPr>
    </w:p>
    <w:p w:rsidR="006B0962" w:rsidRDefault="006B0962" w:rsidP="006C67F6">
      <w:pPr>
        <w:spacing w:line="480" w:lineRule="auto"/>
        <w:jc w:val="center"/>
        <w:rPr>
          <w:rFonts w:ascii="Times New Roman" w:hAnsi="Times New Roman" w:cs="Times New Roman"/>
          <w:sz w:val="24"/>
          <w:szCs w:val="24"/>
        </w:rPr>
      </w:pPr>
    </w:p>
    <w:p w:rsidR="006B0962" w:rsidRDefault="006B0962" w:rsidP="006C67F6">
      <w:pPr>
        <w:spacing w:line="480" w:lineRule="auto"/>
        <w:jc w:val="center"/>
        <w:rPr>
          <w:rFonts w:ascii="Times New Roman" w:hAnsi="Times New Roman" w:cs="Times New Roman"/>
          <w:sz w:val="24"/>
          <w:szCs w:val="24"/>
        </w:rPr>
      </w:pPr>
    </w:p>
    <w:p w:rsidR="001A6B59" w:rsidRPr="006C67F6" w:rsidRDefault="006B0962" w:rsidP="006C67F6">
      <w:pPr>
        <w:spacing w:line="480" w:lineRule="auto"/>
        <w:jc w:val="center"/>
        <w:rPr>
          <w:rFonts w:ascii="Times New Roman" w:hAnsi="Times New Roman" w:cs="Times New Roman"/>
          <w:sz w:val="24"/>
          <w:szCs w:val="24"/>
        </w:rPr>
      </w:pPr>
      <w:r w:rsidRPr="006C67F6">
        <w:rPr>
          <w:rFonts w:ascii="Times New Roman" w:hAnsi="Times New Roman" w:cs="Times New Roman"/>
          <w:sz w:val="24"/>
          <w:szCs w:val="24"/>
        </w:rPr>
        <w:t>CLASSROOM ANALYSIS OF LEARNING</w:t>
      </w:r>
    </w:p>
    <w:p w:rsidR="001A6B59" w:rsidRPr="006C67F6" w:rsidRDefault="009947F5" w:rsidP="006C67F6">
      <w:pPr>
        <w:tabs>
          <w:tab w:val="left" w:pos="2115"/>
        </w:tabs>
        <w:spacing w:line="480" w:lineRule="auto"/>
        <w:jc w:val="center"/>
        <w:rPr>
          <w:rFonts w:ascii="Times New Roman" w:hAnsi="Times New Roman" w:cs="Times New Roman"/>
          <w:sz w:val="24"/>
          <w:szCs w:val="24"/>
        </w:rPr>
      </w:pPr>
      <w:r w:rsidRPr="006C67F6">
        <w:rPr>
          <w:rFonts w:ascii="Times New Roman" w:hAnsi="Times New Roman" w:cs="Times New Roman"/>
          <w:sz w:val="24"/>
          <w:szCs w:val="24"/>
        </w:rPr>
        <w:t>Student`s Name</w:t>
      </w:r>
    </w:p>
    <w:p w:rsidR="001A6B59" w:rsidRPr="006C67F6" w:rsidRDefault="009947F5" w:rsidP="006C67F6">
      <w:pPr>
        <w:spacing w:line="480" w:lineRule="auto"/>
        <w:jc w:val="center"/>
        <w:rPr>
          <w:rFonts w:ascii="Times New Roman" w:hAnsi="Times New Roman" w:cs="Times New Roman"/>
          <w:sz w:val="24"/>
          <w:szCs w:val="24"/>
        </w:rPr>
      </w:pPr>
      <w:r w:rsidRPr="006C67F6">
        <w:rPr>
          <w:rFonts w:ascii="Times New Roman" w:hAnsi="Times New Roman" w:cs="Times New Roman"/>
          <w:sz w:val="24"/>
          <w:szCs w:val="24"/>
        </w:rPr>
        <w:t>Institution</w:t>
      </w:r>
    </w:p>
    <w:p w:rsidR="001A6B59" w:rsidRPr="006C67F6" w:rsidRDefault="009947F5" w:rsidP="006C67F6">
      <w:pPr>
        <w:spacing w:line="480" w:lineRule="auto"/>
        <w:jc w:val="center"/>
        <w:rPr>
          <w:rFonts w:ascii="Times New Roman" w:hAnsi="Times New Roman" w:cs="Times New Roman"/>
          <w:sz w:val="24"/>
          <w:szCs w:val="24"/>
        </w:rPr>
      </w:pPr>
      <w:r w:rsidRPr="006C67F6">
        <w:rPr>
          <w:rFonts w:ascii="Times New Roman" w:hAnsi="Times New Roman" w:cs="Times New Roman"/>
          <w:sz w:val="24"/>
          <w:szCs w:val="24"/>
        </w:rPr>
        <w:t>Date of Submission</w:t>
      </w:r>
    </w:p>
    <w:p w:rsidR="001A6B59" w:rsidRPr="006C67F6" w:rsidRDefault="001A6B59" w:rsidP="006C67F6">
      <w:pPr>
        <w:spacing w:line="480" w:lineRule="auto"/>
        <w:rPr>
          <w:rFonts w:ascii="Times New Roman" w:hAnsi="Times New Roman" w:cs="Times New Roman"/>
          <w:sz w:val="24"/>
          <w:szCs w:val="24"/>
        </w:rPr>
      </w:pPr>
    </w:p>
    <w:p w:rsidR="001A6B59" w:rsidRPr="006C67F6" w:rsidRDefault="009947F5" w:rsidP="006C67F6">
      <w:pPr>
        <w:spacing w:line="480" w:lineRule="auto"/>
        <w:rPr>
          <w:rFonts w:ascii="Times New Roman" w:hAnsi="Times New Roman" w:cs="Times New Roman"/>
          <w:sz w:val="24"/>
          <w:szCs w:val="24"/>
        </w:rPr>
      </w:pPr>
      <w:r w:rsidRPr="006C67F6">
        <w:rPr>
          <w:rFonts w:ascii="Times New Roman" w:hAnsi="Times New Roman" w:cs="Times New Roman"/>
          <w:sz w:val="24"/>
          <w:szCs w:val="24"/>
        </w:rPr>
        <w:br w:type="page"/>
      </w:r>
    </w:p>
    <w:p w:rsidR="00C41751" w:rsidRPr="006C67F6" w:rsidRDefault="009947F5" w:rsidP="006C67F6">
      <w:pPr>
        <w:spacing w:line="480" w:lineRule="auto"/>
        <w:ind w:firstLine="720"/>
        <w:rPr>
          <w:rFonts w:ascii="Times New Roman" w:hAnsi="Times New Roman" w:cs="Times New Roman"/>
          <w:sz w:val="24"/>
          <w:szCs w:val="24"/>
        </w:rPr>
      </w:pPr>
      <w:r w:rsidRPr="006C67F6">
        <w:rPr>
          <w:rFonts w:ascii="Times New Roman" w:hAnsi="Times New Roman" w:cs="Times New Roman"/>
          <w:sz w:val="24"/>
          <w:szCs w:val="24"/>
        </w:rPr>
        <w:lastRenderedPageBreak/>
        <w:t>According to</w:t>
      </w:r>
      <w:r w:rsidR="006B550D" w:rsidRPr="006C67F6">
        <w:rPr>
          <w:rFonts w:ascii="Times New Roman" w:hAnsi="Times New Roman" w:cs="Times New Roman"/>
          <w:sz w:val="24"/>
          <w:szCs w:val="24"/>
        </w:rPr>
        <w:t xml:space="preserve"> </w:t>
      </w:r>
      <w:r w:rsidR="006B550D" w:rsidRPr="006C67F6">
        <w:rPr>
          <w:rFonts w:ascii="Times New Roman" w:hAnsi="Times New Roman" w:cs="Times New Roman"/>
          <w:color w:val="222222"/>
          <w:sz w:val="24"/>
          <w:szCs w:val="24"/>
          <w:shd w:val="clear" w:color="auto" w:fill="FFFFFF"/>
        </w:rPr>
        <w:t xml:space="preserve">DEWEY, 2018, </w:t>
      </w:r>
      <w:r w:rsidRPr="006C67F6">
        <w:rPr>
          <w:rFonts w:ascii="Times New Roman" w:hAnsi="Times New Roman" w:cs="Times New Roman"/>
          <w:sz w:val="24"/>
          <w:szCs w:val="24"/>
        </w:rPr>
        <w:t xml:space="preserve"> </w:t>
      </w:r>
      <w:r w:rsidR="004E4B6F" w:rsidRPr="006C67F6">
        <w:rPr>
          <w:rFonts w:ascii="Times New Roman" w:hAnsi="Times New Roman" w:cs="Times New Roman"/>
          <w:sz w:val="24"/>
          <w:szCs w:val="24"/>
        </w:rPr>
        <w:t>John Dewey</w:t>
      </w:r>
      <w:r w:rsidR="00086AAF" w:rsidRPr="006C67F6">
        <w:rPr>
          <w:rFonts w:ascii="Times New Roman" w:hAnsi="Times New Roman" w:cs="Times New Roman"/>
          <w:sz w:val="24"/>
          <w:szCs w:val="24"/>
        </w:rPr>
        <w:t>'s championed</w:t>
      </w:r>
      <w:r w:rsidR="004E4B6F" w:rsidRPr="006C67F6">
        <w:rPr>
          <w:rFonts w:ascii="Times New Roman" w:hAnsi="Times New Roman" w:cs="Times New Roman"/>
          <w:sz w:val="24"/>
          <w:szCs w:val="24"/>
        </w:rPr>
        <w:t xml:space="preserve"> learning by doing various activities to help the learner can understand a </w:t>
      </w:r>
      <w:r w:rsidR="00BE5A35" w:rsidRPr="006C67F6">
        <w:rPr>
          <w:rFonts w:ascii="Times New Roman" w:hAnsi="Times New Roman" w:cs="Times New Roman"/>
          <w:sz w:val="24"/>
          <w:szCs w:val="24"/>
        </w:rPr>
        <w:t>concept</w:t>
      </w:r>
      <w:r w:rsidR="004E4B6F" w:rsidRPr="006C67F6">
        <w:rPr>
          <w:rFonts w:ascii="Times New Roman" w:hAnsi="Times New Roman" w:cs="Times New Roman"/>
          <w:sz w:val="24"/>
          <w:szCs w:val="24"/>
        </w:rPr>
        <w:t xml:space="preserve">. For instance, in studying biology as a subject, </w:t>
      </w:r>
      <w:r w:rsidR="00086AAF" w:rsidRPr="006C67F6">
        <w:rPr>
          <w:rFonts w:ascii="Times New Roman" w:hAnsi="Times New Roman" w:cs="Times New Roman"/>
          <w:sz w:val="24"/>
          <w:szCs w:val="24"/>
        </w:rPr>
        <w:t>students mainly act like planting crops and observ</w:t>
      </w:r>
      <w:r w:rsidR="004E4B6F" w:rsidRPr="006C67F6">
        <w:rPr>
          <w:rFonts w:ascii="Times New Roman" w:hAnsi="Times New Roman" w:cs="Times New Roman"/>
          <w:sz w:val="24"/>
          <w:szCs w:val="24"/>
        </w:rPr>
        <w:t>ing how the plant behaves from the planting stage until it matures.</w:t>
      </w:r>
      <w:r w:rsidR="002D4271" w:rsidRPr="006C67F6">
        <w:rPr>
          <w:rFonts w:ascii="Times New Roman" w:hAnsi="Times New Roman" w:cs="Times New Roman"/>
          <w:sz w:val="24"/>
          <w:szCs w:val="24"/>
        </w:rPr>
        <w:t xml:space="preserve"> Secondly, learners learn through discussion</w:t>
      </w:r>
      <w:r w:rsidR="0074215E" w:rsidRPr="006C67F6">
        <w:rPr>
          <w:rFonts w:ascii="Times New Roman" w:hAnsi="Times New Roman" w:cs="Times New Roman"/>
          <w:sz w:val="24"/>
          <w:szCs w:val="24"/>
        </w:rPr>
        <w:t xml:space="preserve">. When the learners discuss, they improve their communication skills and can express themselves. </w:t>
      </w:r>
      <w:r w:rsidR="00534B77" w:rsidRPr="006C67F6">
        <w:rPr>
          <w:rFonts w:ascii="Times New Roman" w:hAnsi="Times New Roman" w:cs="Times New Roman"/>
          <w:sz w:val="24"/>
          <w:szCs w:val="24"/>
        </w:rPr>
        <w:t xml:space="preserve">In addition, </w:t>
      </w:r>
      <w:r w:rsidR="0074215E" w:rsidRPr="006C67F6">
        <w:rPr>
          <w:rFonts w:ascii="Times New Roman" w:hAnsi="Times New Roman" w:cs="Times New Roman"/>
          <w:sz w:val="24"/>
          <w:szCs w:val="24"/>
        </w:rPr>
        <w:t xml:space="preserve">the forum </w:t>
      </w:r>
      <w:r w:rsidR="00534B77" w:rsidRPr="006C67F6">
        <w:rPr>
          <w:rFonts w:ascii="Times New Roman" w:hAnsi="Times New Roman" w:cs="Times New Roman"/>
          <w:sz w:val="24"/>
          <w:szCs w:val="24"/>
        </w:rPr>
        <w:t>also helps the learners</w:t>
      </w:r>
      <w:r w:rsidR="00086AAF" w:rsidRPr="006C67F6">
        <w:rPr>
          <w:rFonts w:ascii="Times New Roman" w:hAnsi="Times New Roman" w:cs="Times New Roman"/>
          <w:sz w:val="24"/>
          <w:szCs w:val="24"/>
        </w:rPr>
        <w:t xml:space="preserve"> to retain what they learn for future reference</w:t>
      </w:r>
      <w:r w:rsidR="00534B77" w:rsidRPr="006C67F6">
        <w:rPr>
          <w:rFonts w:ascii="Times New Roman" w:hAnsi="Times New Roman" w:cs="Times New Roman"/>
          <w:sz w:val="24"/>
          <w:szCs w:val="24"/>
        </w:rPr>
        <w:t xml:space="preserve">. </w:t>
      </w:r>
      <w:r w:rsidR="00D22FA4" w:rsidRPr="006C67F6">
        <w:rPr>
          <w:rFonts w:ascii="Times New Roman" w:hAnsi="Times New Roman" w:cs="Times New Roman"/>
          <w:sz w:val="24"/>
          <w:szCs w:val="24"/>
        </w:rPr>
        <w:t xml:space="preserve"> Dewey also </w:t>
      </w:r>
      <w:r w:rsidR="00086AAF" w:rsidRPr="006C67F6">
        <w:rPr>
          <w:rFonts w:ascii="Times New Roman" w:hAnsi="Times New Roman" w:cs="Times New Roman"/>
          <w:sz w:val="24"/>
          <w:szCs w:val="24"/>
        </w:rPr>
        <w:t>believes</w:t>
      </w:r>
      <w:r w:rsidR="00D22FA4" w:rsidRPr="006C67F6">
        <w:rPr>
          <w:rFonts w:ascii="Times New Roman" w:hAnsi="Times New Roman" w:cs="Times New Roman"/>
          <w:sz w:val="24"/>
          <w:szCs w:val="24"/>
        </w:rPr>
        <w:t xml:space="preserve"> that learners learn by interacting with the environment</w:t>
      </w:r>
      <w:r w:rsidR="00086AAF" w:rsidRPr="006C67F6">
        <w:rPr>
          <w:rFonts w:ascii="Times New Roman" w:hAnsi="Times New Roman" w:cs="Times New Roman"/>
          <w:sz w:val="24"/>
          <w:szCs w:val="24"/>
        </w:rPr>
        <w:t xml:space="preserve"> because when the learners interact with the environment, they can understand more about their </w:t>
      </w:r>
      <w:r w:rsidR="003A6CD3" w:rsidRPr="006C67F6">
        <w:rPr>
          <w:rFonts w:ascii="Times New Roman" w:hAnsi="Times New Roman" w:cs="Times New Roman"/>
          <w:sz w:val="24"/>
          <w:szCs w:val="24"/>
        </w:rPr>
        <w:t>environment. Finally</w:t>
      </w:r>
      <w:r w:rsidR="00D22FA4" w:rsidRPr="006C67F6">
        <w:rPr>
          <w:rFonts w:ascii="Times New Roman" w:hAnsi="Times New Roman" w:cs="Times New Roman"/>
          <w:sz w:val="24"/>
          <w:szCs w:val="24"/>
        </w:rPr>
        <w:t xml:space="preserve">, Dewey believes that learning is a </w:t>
      </w:r>
      <w:r w:rsidR="00803F0B" w:rsidRPr="006C67F6">
        <w:rPr>
          <w:rFonts w:ascii="Times New Roman" w:hAnsi="Times New Roman" w:cs="Times New Roman"/>
          <w:sz w:val="24"/>
          <w:szCs w:val="24"/>
        </w:rPr>
        <w:t>continuous</w:t>
      </w:r>
      <w:r w:rsidR="00D22FA4" w:rsidRPr="006C67F6">
        <w:rPr>
          <w:rFonts w:ascii="Times New Roman" w:hAnsi="Times New Roman" w:cs="Times New Roman"/>
          <w:sz w:val="24"/>
          <w:szCs w:val="24"/>
        </w:rPr>
        <w:t xml:space="preserve"> process.</w:t>
      </w:r>
      <w:r w:rsidR="003328EE" w:rsidRPr="006C67F6">
        <w:rPr>
          <w:rFonts w:ascii="Times New Roman" w:hAnsi="Times New Roman" w:cs="Times New Roman"/>
          <w:sz w:val="24"/>
          <w:szCs w:val="24"/>
        </w:rPr>
        <w:t xml:space="preserve"> It he</w:t>
      </w:r>
      <w:r w:rsidR="00975EB4" w:rsidRPr="006C67F6">
        <w:rPr>
          <w:rFonts w:ascii="Times New Roman" w:hAnsi="Times New Roman" w:cs="Times New Roman"/>
          <w:sz w:val="24"/>
          <w:szCs w:val="24"/>
        </w:rPr>
        <w:t>lps them to understand what they</w:t>
      </w:r>
      <w:r w:rsidR="003328EE" w:rsidRPr="006C67F6">
        <w:rPr>
          <w:rFonts w:ascii="Times New Roman" w:hAnsi="Times New Roman" w:cs="Times New Roman"/>
          <w:sz w:val="24"/>
          <w:szCs w:val="24"/>
        </w:rPr>
        <w:t xml:space="preserve"> already know</w:t>
      </w:r>
      <w:r w:rsidR="00C60D1E" w:rsidRPr="006C67F6">
        <w:rPr>
          <w:rFonts w:ascii="Times New Roman" w:hAnsi="Times New Roman" w:cs="Times New Roman"/>
          <w:sz w:val="24"/>
          <w:szCs w:val="24"/>
        </w:rPr>
        <w:t xml:space="preserve"> if they repeat something persistently.</w:t>
      </w:r>
      <w:r w:rsidR="00730E64" w:rsidRPr="006C67F6">
        <w:rPr>
          <w:rFonts w:ascii="Times New Roman" w:hAnsi="Times New Roman" w:cs="Times New Roman"/>
          <w:sz w:val="24"/>
          <w:szCs w:val="24"/>
        </w:rPr>
        <w:t xml:space="preserve"> </w:t>
      </w:r>
    </w:p>
    <w:p w:rsidR="00C41751" w:rsidRPr="006C67F6" w:rsidRDefault="009947F5" w:rsidP="006C67F6">
      <w:pPr>
        <w:spacing w:line="480" w:lineRule="auto"/>
        <w:ind w:firstLine="720"/>
        <w:rPr>
          <w:rFonts w:ascii="Times New Roman" w:hAnsi="Times New Roman" w:cs="Times New Roman"/>
          <w:sz w:val="24"/>
          <w:szCs w:val="24"/>
        </w:rPr>
      </w:pPr>
      <w:r w:rsidRPr="006C67F6">
        <w:rPr>
          <w:rFonts w:ascii="Times New Roman" w:hAnsi="Times New Roman" w:cs="Times New Roman"/>
          <w:color w:val="222222"/>
          <w:sz w:val="24"/>
          <w:szCs w:val="24"/>
          <w:shd w:val="clear" w:color="auto" w:fill="FFFFFF"/>
        </w:rPr>
        <w:t>Taye</w:t>
      </w:r>
      <w:r w:rsidRPr="006C67F6">
        <w:rPr>
          <w:rFonts w:ascii="Times New Roman" w:hAnsi="Times New Roman" w:cs="Times New Roman"/>
          <w:sz w:val="24"/>
          <w:szCs w:val="24"/>
        </w:rPr>
        <w:t>, 2021 suggests that to</w:t>
      </w:r>
      <w:r w:rsidR="004E2DEB" w:rsidRPr="006C67F6">
        <w:rPr>
          <w:rFonts w:ascii="Times New Roman" w:hAnsi="Times New Roman" w:cs="Times New Roman"/>
          <w:sz w:val="24"/>
          <w:szCs w:val="24"/>
        </w:rPr>
        <w:t xml:space="preserve"> solve any issue affecting the learners, the</w:t>
      </w:r>
      <w:r w:rsidR="00AC7458" w:rsidRPr="006C67F6">
        <w:rPr>
          <w:rFonts w:ascii="Times New Roman" w:hAnsi="Times New Roman" w:cs="Times New Roman"/>
          <w:sz w:val="24"/>
          <w:szCs w:val="24"/>
        </w:rPr>
        <w:t xml:space="preserve">y have to understand what hinders them from progressing </w:t>
      </w:r>
      <w:r w:rsidR="004E2DEB" w:rsidRPr="006C67F6">
        <w:rPr>
          <w:rFonts w:ascii="Times New Roman" w:hAnsi="Times New Roman" w:cs="Times New Roman"/>
          <w:sz w:val="24"/>
          <w:szCs w:val="24"/>
        </w:rPr>
        <w:t>and be r</w:t>
      </w:r>
      <w:r w:rsidR="00AC7458" w:rsidRPr="006C67F6">
        <w:rPr>
          <w:rFonts w:ascii="Times New Roman" w:hAnsi="Times New Roman" w:cs="Times New Roman"/>
          <w:sz w:val="24"/>
          <w:szCs w:val="24"/>
        </w:rPr>
        <w:t>e</w:t>
      </w:r>
      <w:r w:rsidR="004E2DEB" w:rsidRPr="006C67F6">
        <w:rPr>
          <w:rFonts w:ascii="Times New Roman" w:hAnsi="Times New Roman" w:cs="Times New Roman"/>
          <w:sz w:val="24"/>
          <w:szCs w:val="24"/>
        </w:rPr>
        <w:t>ady to seek assistance from their friends, parents, or teach</w:t>
      </w:r>
      <w:r w:rsidR="00AC7458" w:rsidRPr="006C67F6">
        <w:rPr>
          <w:rFonts w:ascii="Times New Roman" w:hAnsi="Times New Roman" w:cs="Times New Roman"/>
          <w:sz w:val="24"/>
          <w:szCs w:val="24"/>
        </w:rPr>
        <w:t>er</w:t>
      </w:r>
      <w:r w:rsidR="004E2DEB" w:rsidRPr="006C67F6">
        <w:rPr>
          <w:rFonts w:ascii="Times New Roman" w:hAnsi="Times New Roman" w:cs="Times New Roman"/>
          <w:sz w:val="24"/>
          <w:szCs w:val="24"/>
        </w:rPr>
        <w:t>s.</w:t>
      </w:r>
      <w:r w:rsidR="00AC7458" w:rsidRPr="006C67F6">
        <w:rPr>
          <w:rFonts w:ascii="Times New Roman" w:hAnsi="Times New Roman" w:cs="Times New Roman"/>
          <w:sz w:val="24"/>
          <w:szCs w:val="24"/>
        </w:rPr>
        <w:t xml:space="preserve"> </w:t>
      </w:r>
      <w:r w:rsidR="00FB465B" w:rsidRPr="006C67F6">
        <w:rPr>
          <w:rFonts w:ascii="Times New Roman" w:hAnsi="Times New Roman" w:cs="Times New Roman"/>
          <w:sz w:val="24"/>
          <w:szCs w:val="24"/>
        </w:rPr>
        <w:t>In addition, learners should be able to u</w:t>
      </w:r>
      <w:r w:rsidR="005D082C" w:rsidRPr="006C67F6">
        <w:rPr>
          <w:rFonts w:ascii="Times New Roman" w:hAnsi="Times New Roman" w:cs="Times New Roman"/>
          <w:sz w:val="24"/>
          <w:szCs w:val="24"/>
        </w:rPr>
        <w:t>nderstand the barriers that hind</w:t>
      </w:r>
      <w:r w:rsidR="00FB465B" w:rsidRPr="006C67F6">
        <w:rPr>
          <w:rFonts w:ascii="Times New Roman" w:hAnsi="Times New Roman" w:cs="Times New Roman"/>
          <w:sz w:val="24"/>
          <w:szCs w:val="24"/>
        </w:rPr>
        <w:t>ering them from achieving their goals.</w:t>
      </w:r>
      <w:r w:rsidR="00503D5C" w:rsidRPr="006C67F6">
        <w:rPr>
          <w:rFonts w:ascii="Times New Roman" w:hAnsi="Times New Roman" w:cs="Times New Roman"/>
          <w:sz w:val="24"/>
          <w:szCs w:val="24"/>
        </w:rPr>
        <w:t xml:space="preserve"> Third, they should try to look for solutions to those problems affecting them. For instance, if a student </w:t>
      </w:r>
      <w:r w:rsidR="00354DDC" w:rsidRPr="006C67F6">
        <w:rPr>
          <w:rFonts w:ascii="Times New Roman" w:hAnsi="Times New Roman" w:cs="Times New Roman"/>
          <w:sz w:val="24"/>
          <w:szCs w:val="24"/>
        </w:rPr>
        <w:t>can’t</w:t>
      </w:r>
      <w:r w:rsidR="00503D5C" w:rsidRPr="006C67F6">
        <w:rPr>
          <w:rFonts w:ascii="Times New Roman" w:hAnsi="Times New Roman" w:cs="Times New Roman"/>
          <w:sz w:val="24"/>
          <w:szCs w:val="24"/>
        </w:rPr>
        <w:t xml:space="preserve"> understand a particular concept, he should get assistance from the teacher.</w:t>
      </w:r>
      <w:r w:rsidR="005847EA" w:rsidRPr="006C67F6">
        <w:rPr>
          <w:rFonts w:ascii="Times New Roman" w:hAnsi="Times New Roman" w:cs="Times New Roman"/>
          <w:sz w:val="24"/>
          <w:szCs w:val="24"/>
        </w:rPr>
        <w:t xml:space="preserve"> Then, the student should keep on trying out a solution to every challenge that they encounter.</w:t>
      </w:r>
      <w:r w:rsidR="007B29D1" w:rsidRPr="006C67F6">
        <w:rPr>
          <w:rFonts w:ascii="Times New Roman" w:hAnsi="Times New Roman" w:cs="Times New Roman"/>
          <w:sz w:val="24"/>
          <w:szCs w:val="24"/>
        </w:rPr>
        <w:t xml:space="preserve"> Lastly, the learner should assess whether the answer given is of any assistance and if not, he or she should look for another solution to that problem.</w:t>
      </w:r>
    </w:p>
    <w:p w:rsidR="00C034C9" w:rsidRPr="006C67F6" w:rsidRDefault="009947F5" w:rsidP="006C67F6">
      <w:pPr>
        <w:spacing w:line="480" w:lineRule="auto"/>
        <w:ind w:firstLine="720"/>
        <w:rPr>
          <w:rFonts w:ascii="Times New Roman" w:hAnsi="Times New Roman" w:cs="Times New Roman"/>
          <w:sz w:val="24"/>
          <w:szCs w:val="24"/>
        </w:rPr>
      </w:pPr>
      <w:r w:rsidRPr="006C67F6">
        <w:rPr>
          <w:rFonts w:ascii="Times New Roman" w:hAnsi="Times New Roman" w:cs="Times New Roman"/>
          <w:sz w:val="24"/>
          <w:szCs w:val="24"/>
        </w:rPr>
        <w:t>Accord</w:t>
      </w:r>
      <w:r w:rsidRPr="006C67F6">
        <w:rPr>
          <w:rFonts w:ascii="Times New Roman" w:hAnsi="Times New Roman" w:cs="Times New Roman"/>
          <w:sz w:val="24"/>
          <w:szCs w:val="24"/>
        </w:rPr>
        <w:t xml:space="preserve">ing to </w:t>
      </w:r>
      <w:r w:rsidRPr="006C67F6">
        <w:rPr>
          <w:rFonts w:ascii="Times New Roman" w:hAnsi="Times New Roman" w:cs="Times New Roman"/>
          <w:color w:val="222222"/>
          <w:sz w:val="24"/>
          <w:szCs w:val="24"/>
          <w:shd w:val="clear" w:color="auto" w:fill="FFFFFF"/>
        </w:rPr>
        <w:t>Hanfstingl, 2019,</w:t>
      </w:r>
      <w:r w:rsidRPr="006C67F6">
        <w:rPr>
          <w:rFonts w:ascii="Times New Roman" w:hAnsi="Times New Roman" w:cs="Times New Roman"/>
          <w:sz w:val="24"/>
          <w:szCs w:val="24"/>
        </w:rPr>
        <w:t xml:space="preserve"> </w:t>
      </w:r>
      <w:r w:rsidR="004E4B6F" w:rsidRPr="006C67F6">
        <w:rPr>
          <w:rFonts w:ascii="Times New Roman" w:hAnsi="Times New Roman" w:cs="Times New Roman"/>
          <w:sz w:val="24"/>
          <w:szCs w:val="24"/>
        </w:rPr>
        <w:t xml:space="preserve">I fully support Piaget's approach. Cognitive development occurs </w:t>
      </w:r>
      <w:r w:rsidR="00B07888" w:rsidRPr="006C67F6">
        <w:rPr>
          <w:rFonts w:ascii="Times New Roman" w:hAnsi="Times New Roman" w:cs="Times New Roman"/>
          <w:sz w:val="24"/>
          <w:szCs w:val="24"/>
        </w:rPr>
        <w:t xml:space="preserve">in </w:t>
      </w:r>
      <w:r w:rsidR="004E4B6F" w:rsidRPr="006C67F6">
        <w:rPr>
          <w:rFonts w:ascii="Times New Roman" w:hAnsi="Times New Roman" w:cs="Times New Roman"/>
          <w:sz w:val="24"/>
          <w:szCs w:val="24"/>
        </w:rPr>
        <w:t>stages</w:t>
      </w:r>
      <w:r w:rsidR="00B07888" w:rsidRPr="006C67F6">
        <w:rPr>
          <w:rFonts w:ascii="Times New Roman" w:hAnsi="Times New Roman" w:cs="Times New Roman"/>
          <w:sz w:val="24"/>
          <w:szCs w:val="24"/>
        </w:rPr>
        <w:t xml:space="preserve"> because when a learner is in his or her first years in school, he cannot comprehend some aspects but later, it becomes simple for them to understand. For instance, it is hard for new learners to understand the sounds of a specific language in language acquisition. </w:t>
      </w:r>
      <w:r w:rsidR="00B07888" w:rsidRPr="006C67F6">
        <w:rPr>
          <w:rFonts w:ascii="Times New Roman" w:hAnsi="Times New Roman" w:cs="Times New Roman"/>
          <w:sz w:val="24"/>
          <w:szCs w:val="24"/>
        </w:rPr>
        <w:lastRenderedPageBreak/>
        <w:t>Still, after learning them and using them to communicate daily, it becomes straightforward for them to comprehend them.</w:t>
      </w:r>
    </w:p>
    <w:p w:rsidR="001A6B59" w:rsidRPr="006C67F6" w:rsidRDefault="009947F5" w:rsidP="006C67F6">
      <w:pPr>
        <w:spacing w:line="480" w:lineRule="auto"/>
        <w:ind w:firstLine="720"/>
        <w:rPr>
          <w:rFonts w:ascii="Times New Roman" w:hAnsi="Times New Roman" w:cs="Times New Roman"/>
          <w:sz w:val="24"/>
          <w:szCs w:val="24"/>
        </w:rPr>
      </w:pPr>
      <w:r w:rsidRPr="006C67F6">
        <w:rPr>
          <w:rFonts w:ascii="Times New Roman" w:hAnsi="Times New Roman" w:cs="Times New Roman"/>
          <w:color w:val="222222"/>
          <w:sz w:val="24"/>
          <w:szCs w:val="24"/>
          <w:shd w:val="clear" w:color="auto" w:fill="FFFFFF"/>
        </w:rPr>
        <w:t xml:space="preserve">According to Zhang, 2018, </w:t>
      </w:r>
      <w:r w:rsidR="004E4B6F" w:rsidRPr="006C67F6">
        <w:rPr>
          <w:rFonts w:ascii="Times New Roman" w:hAnsi="Times New Roman" w:cs="Times New Roman"/>
          <w:sz w:val="24"/>
          <w:szCs w:val="24"/>
        </w:rPr>
        <w:t xml:space="preserve">Bronfenbrenner's approach applied in the classroom by understanding that I </w:t>
      </w:r>
      <w:r w:rsidR="00AA4DA8" w:rsidRPr="006C67F6">
        <w:rPr>
          <w:rFonts w:ascii="Times New Roman" w:hAnsi="Times New Roman" w:cs="Times New Roman"/>
          <w:sz w:val="24"/>
          <w:szCs w:val="24"/>
        </w:rPr>
        <w:t>can be a micro</w:t>
      </w:r>
      <w:r w:rsidR="004E4B6F" w:rsidRPr="006C67F6">
        <w:rPr>
          <w:rFonts w:ascii="Times New Roman" w:hAnsi="Times New Roman" w:cs="Times New Roman"/>
          <w:sz w:val="24"/>
          <w:szCs w:val="24"/>
        </w:rPr>
        <w:t xml:space="preserve">system to my learners </w:t>
      </w:r>
      <w:r w:rsidR="00AA4DA8" w:rsidRPr="006C67F6">
        <w:rPr>
          <w:rFonts w:ascii="Times New Roman" w:hAnsi="Times New Roman" w:cs="Times New Roman"/>
          <w:sz w:val="24"/>
          <w:szCs w:val="24"/>
        </w:rPr>
        <w:t>and behave positively</w:t>
      </w:r>
      <w:r w:rsidR="004E4B6F" w:rsidRPr="006C67F6">
        <w:rPr>
          <w:rFonts w:ascii="Times New Roman" w:hAnsi="Times New Roman" w:cs="Times New Roman"/>
          <w:sz w:val="24"/>
          <w:szCs w:val="24"/>
        </w:rPr>
        <w:t xml:space="preserve"> to act as their role model.</w:t>
      </w:r>
      <w:r w:rsidR="005B586E" w:rsidRPr="006C67F6">
        <w:rPr>
          <w:rFonts w:ascii="Times New Roman" w:hAnsi="Times New Roman" w:cs="Times New Roman"/>
          <w:sz w:val="24"/>
          <w:szCs w:val="24"/>
        </w:rPr>
        <w:t xml:space="preserve"> To be successful in this approach is to be committed to the student's work and listen to their grievances.</w:t>
      </w:r>
      <w:r w:rsidR="00227E42" w:rsidRPr="006C67F6">
        <w:rPr>
          <w:rFonts w:ascii="Times New Roman" w:hAnsi="Times New Roman" w:cs="Times New Roman"/>
          <w:sz w:val="24"/>
          <w:szCs w:val="24"/>
        </w:rPr>
        <w:t xml:space="preserve"> Through this approach, I will understand each of my learners and their lives even out of the school by making them close to me. </w:t>
      </w:r>
      <w:r w:rsidR="004E4B6F" w:rsidRPr="006C67F6">
        <w:rPr>
          <w:rFonts w:ascii="Times New Roman" w:hAnsi="Times New Roman" w:cs="Times New Roman"/>
          <w:sz w:val="24"/>
          <w:szCs w:val="24"/>
        </w:rPr>
        <w:t xml:space="preserve">A teacher can use Vygotsky's approach in a classroom by subdividing the learners into groups. </w:t>
      </w:r>
      <w:bookmarkStart w:id="0" w:name="_GoBack"/>
      <w:bookmarkEnd w:id="0"/>
      <w:r w:rsidR="004E4B6F" w:rsidRPr="006C67F6">
        <w:rPr>
          <w:rFonts w:ascii="Times New Roman" w:hAnsi="Times New Roman" w:cs="Times New Roman"/>
          <w:sz w:val="24"/>
          <w:szCs w:val="24"/>
        </w:rPr>
        <w:t xml:space="preserve">Each group should have students from </w:t>
      </w:r>
      <w:r w:rsidR="002336F4" w:rsidRPr="006C67F6">
        <w:rPr>
          <w:rFonts w:ascii="Times New Roman" w:hAnsi="Times New Roman" w:cs="Times New Roman"/>
          <w:sz w:val="24"/>
          <w:szCs w:val="24"/>
        </w:rPr>
        <w:t>low</w:t>
      </w:r>
      <w:r w:rsidR="004E4B6F" w:rsidRPr="006C67F6">
        <w:rPr>
          <w:rFonts w:ascii="Times New Roman" w:hAnsi="Times New Roman" w:cs="Times New Roman"/>
          <w:sz w:val="24"/>
          <w:szCs w:val="24"/>
        </w:rPr>
        <w:t>, middle, and upper cadre so that the best ones may assist the poor performers—John Dewey's approach in a classroom encouraging the learners to do more work. Additionally, the learners should engage themselves more in practic</w:t>
      </w:r>
      <w:r w:rsidR="008C0007" w:rsidRPr="006C67F6">
        <w:rPr>
          <w:rFonts w:ascii="Times New Roman" w:hAnsi="Times New Roman" w:cs="Times New Roman"/>
          <w:sz w:val="24"/>
          <w:szCs w:val="24"/>
        </w:rPr>
        <w:t>al work to acquire the desired skills and knowledge.</w:t>
      </w:r>
    </w:p>
    <w:p w:rsidR="001A6B59" w:rsidRPr="006C67F6" w:rsidRDefault="009947F5" w:rsidP="006C67F6">
      <w:pPr>
        <w:spacing w:line="480" w:lineRule="auto"/>
        <w:rPr>
          <w:rFonts w:ascii="Times New Roman" w:hAnsi="Times New Roman" w:cs="Times New Roman"/>
          <w:sz w:val="24"/>
          <w:szCs w:val="24"/>
        </w:rPr>
      </w:pPr>
      <w:r w:rsidRPr="006C67F6">
        <w:rPr>
          <w:rFonts w:ascii="Times New Roman" w:hAnsi="Times New Roman" w:cs="Times New Roman"/>
          <w:sz w:val="24"/>
          <w:szCs w:val="24"/>
        </w:rPr>
        <w:br w:type="page"/>
      </w:r>
    </w:p>
    <w:p w:rsidR="006D00A4" w:rsidRPr="006C67F6" w:rsidRDefault="009947F5" w:rsidP="006C67F6">
      <w:pPr>
        <w:spacing w:line="480" w:lineRule="auto"/>
        <w:jc w:val="center"/>
        <w:rPr>
          <w:rFonts w:ascii="Times New Roman" w:hAnsi="Times New Roman" w:cs="Times New Roman"/>
          <w:sz w:val="24"/>
          <w:szCs w:val="24"/>
        </w:rPr>
      </w:pPr>
      <w:r w:rsidRPr="006C67F6">
        <w:rPr>
          <w:rFonts w:ascii="Times New Roman" w:hAnsi="Times New Roman" w:cs="Times New Roman"/>
          <w:sz w:val="24"/>
          <w:szCs w:val="24"/>
        </w:rPr>
        <w:lastRenderedPageBreak/>
        <w:t>References</w:t>
      </w:r>
    </w:p>
    <w:p w:rsidR="008E6989" w:rsidRPr="006C67F6" w:rsidRDefault="009947F5" w:rsidP="008E6989">
      <w:pPr>
        <w:spacing w:line="480" w:lineRule="auto"/>
        <w:ind w:left="720" w:hanging="720"/>
        <w:jc w:val="center"/>
        <w:rPr>
          <w:rFonts w:ascii="Times New Roman" w:hAnsi="Times New Roman" w:cs="Times New Roman"/>
          <w:color w:val="222222"/>
          <w:sz w:val="24"/>
          <w:szCs w:val="24"/>
          <w:shd w:val="clear" w:color="auto" w:fill="FFFFFF"/>
        </w:rPr>
      </w:pPr>
      <w:r w:rsidRPr="006C67F6">
        <w:rPr>
          <w:rFonts w:ascii="Times New Roman" w:hAnsi="Times New Roman" w:cs="Times New Roman"/>
          <w:color w:val="222222"/>
          <w:sz w:val="24"/>
          <w:szCs w:val="24"/>
          <w:shd w:val="clear" w:color="auto" w:fill="FFFFFF"/>
        </w:rPr>
        <w:t xml:space="preserve">DEWEY, T. J. (2018). 4.3 TWENTIETH-CENTURY </w:t>
      </w:r>
      <w:r w:rsidRPr="006C67F6">
        <w:rPr>
          <w:rFonts w:ascii="Times New Roman" w:hAnsi="Times New Roman" w:cs="Times New Roman"/>
          <w:color w:val="222222"/>
          <w:sz w:val="24"/>
          <w:szCs w:val="24"/>
          <w:shd w:val="clear" w:color="auto" w:fill="FFFFFF"/>
        </w:rPr>
        <w:t>CRITICAL THEORIES: TS ELIOT. </w:t>
      </w:r>
      <w:r w:rsidRPr="006C67F6">
        <w:rPr>
          <w:rFonts w:ascii="Times New Roman" w:hAnsi="Times New Roman" w:cs="Times New Roman"/>
          <w:i/>
          <w:iCs/>
          <w:color w:val="222222"/>
          <w:sz w:val="24"/>
          <w:szCs w:val="24"/>
          <w:shd w:val="clear" w:color="auto" w:fill="FFFFFF"/>
        </w:rPr>
        <w:t>The Coleridge Legacy: Samuel Taylor Coleridge's Intellectual Legacy in Britain and America, 1834–1934</w:t>
      </w:r>
      <w:r w:rsidRPr="006C67F6">
        <w:rPr>
          <w:rFonts w:ascii="Times New Roman" w:hAnsi="Times New Roman" w:cs="Times New Roman"/>
          <w:color w:val="222222"/>
          <w:sz w:val="24"/>
          <w:szCs w:val="24"/>
          <w:shd w:val="clear" w:color="auto" w:fill="FFFFFF"/>
        </w:rPr>
        <w:t>, 106.</w:t>
      </w:r>
    </w:p>
    <w:p w:rsidR="008E6989" w:rsidRPr="006C67F6" w:rsidRDefault="009947F5" w:rsidP="008E6989">
      <w:pPr>
        <w:spacing w:line="480" w:lineRule="auto"/>
        <w:ind w:left="720" w:hanging="720"/>
        <w:jc w:val="center"/>
        <w:rPr>
          <w:rFonts w:ascii="Times New Roman" w:hAnsi="Times New Roman" w:cs="Times New Roman"/>
          <w:sz w:val="24"/>
          <w:szCs w:val="24"/>
        </w:rPr>
      </w:pPr>
      <w:r w:rsidRPr="006C67F6">
        <w:rPr>
          <w:rFonts w:ascii="Times New Roman" w:hAnsi="Times New Roman" w:cs="Times New Roman"/>
          <w:color w:val="222222"/>
          <w:sz w:val="24"/>
          <w:szCs w:val="24"/>
          <w:shd w:val="clear" w:color="auto" w:fill="FFFFFF"/>
        </w:rPr>
        <w:t>Hanfstingl, B., Benke, G., &amp; Zhang, Y. (2019). Comparing variation theory with Piaget’s theory of cognitive development</w:t>
      </w:r>
      <w:r w:rsidRPr="006C67F6">
        <w:rPr>
          <w:rFonts w:ascii="Times New Roman" w:hAnsi="Times New Roman" w:cs="Times New Roman"/>
          <w:color w:val="222222"/>
          <w:sz w:val="24"/>
          <w:szCs w:val="24"/>
          <w:shd w:val="clear" w:color="auto" w:fill="FFFFFF"/>
        </w:rPr>
        <w:t>: more similarities than differences?. </w:t>
      </w:r>
      <w:r w:rsidRPr="006C67F6">
        <w:rPr>
          <w:rFonts w:ascii="Times New Roman" w:hAnsi="Times New Roman" w:cs="Times New Roman"/>
          <w:i/>
          <w:iCs/>
          <w:color w:val="222222"/>
          <w:sz w:val="24"/>
          <w:szCs w:val="24"/>
          <w:shd w:val="clear" w:color="auto" w:fill="FFFFFF"/>
        </w:rPr>
        <w:t>Educational Action Research</w:t>
      </w:r>
      <w:r w:rsidRPr="006C67F6">
        <w:rPr>
          <w:rFonts w:ascii="Times New Roman" w:hAnsi="Times New Roman" w:cs="Times New Roman"/>
          <w:color w:val="222222"/>
          <w:sz w:val="24"/>
          <w:szCs w:val="24"/>
          <w:shd w:val="clear" w:color="auto" w:fill="FFFFFF"/>
        </w:rPr>
        <w:t>, </w:t>
      </w:r>
      <w:r w:rsidRPr="006C67F6">
        <w:rPr>
          <w:rFonts w:ascii="Times New Roman" w:hAnsi="Times New Roman" w:cs="Times New Roman"/>
          <w:i/>
          <w:iCs/>
          <w:color w:val="222222"/>
          <w:sz w:val="24"/>
          <w:szCs w:val="24"/>
          <w:shd w:val="clear" w:color="auto" w:fill="FFFFFF"/>
        </w:rPr>
        <w:t>27</w:t>
      </w:r>
      <w:r w:rsidRPr="006C67F6">
        <w:rPr>
          <w:rFonts w:ascii="Times New Roman" w:hAnsi="Times New Roman" w:cs="Times New Roman"/>
          <w:color w:val="222222"/>
          <w:sz w:val="24"/>
          <w:szCs w:val="24"/>
          <w:shd w:val="clear" w:color="auto" w:fill="FFFFFF"/>
        </w:rPr>
        <w:t>(4), 511-526.</w:t>
      </w:r>
    </w:p>
    <w:p w:rsidR="008E6989" w:rsidRPr="006C67F6" w:rsidRDefault="009947F5" w:rsidP="008E6989">
      <w:pPr>
        <w:spacing w:line="480" w:lineRule="auto"/>
        <w:ind w:left="720" w:hanging="720"/>
        <w:jc w:val="center"/>
        <w:rPr>
          <w:rFonts w:ascii="Times New Roman" w:hAnsi="Times New Roman" w:cs="Times New Roman"/>
          <w:color w:val="222222"/>
          <w:sz w:val="24"/>
          <w:szCs w:val="24"/>
          <w:shd w:val="clear" w:color="auto" w:fill="FFFFFF"/>
        </w:rPr>
      </w:pPr>
      <w:r w:rsidRPr="006C67F6">
        <w:rPr>
          <w:rFonts w:ascii="Times New Roman" w:hAnsi="Times New Roman" w:cs="Times New Roman"/>
          <w:color w:val="222222"/>
          <w:sz w:val="24"/>
          <w:szCs w:val="24"/>
          <w:shd w:val="clear" w:color="auto" w:fill="FFFFFF"/>
        </w:rPr>
        <w:t>Taye, B. (2021). John Dewey’s Ethics, Pragmatist Bioethics, and the Case of Gestational Surrogacy. </w:t>
      </w:r>
      <w:r w:rsidRPr="006C67F6">
        <w:rPr>
          <w:rFonts w:ascii="Times New Roman" w:hAnsi="Times New Roman" w:cs="Times New Roman"/>
          <w:i/>
          <w:iCs/>
          <w:color w:val="222222"/>
          <w:sz w:val="24"/>
          <w:szCs w:val="24"/>
          <w:shd w:val="clear" w:color="auto" w:fill="FFFFFF"/>
        </w:rPr>
        <w:t>Contemporary Pragmatism</w:t>
      </w:r>
      <w:r w:rsidRPr="006C67F6">
        <w:rPr>
          <w:rFonts w:ascii="Times New Roman" w:hAnsi="Times New Roman" w:cs="Times New Roman"/>
          <w:color w:val="222222"/>
          <w:sz w:val="24"/>
          <w:szCs w:val="24"/>
          <w:shd w:val="clear" w:color="auto" w:fill="FFFFFF"/>
        </w:rPr>
        <w:t>, </w:t>
      </w:r>
      <w:r w:rsidRPr="006C67F6">
        <w:rPr>
          <w:rFonts w:ascii="Times New Roman" w:hAnsi="Times New Roman" w:cs="Times New Roman"/>
          <w:i/>
          <w:iCs/>
          <w:color w:val="222222"/>
          <w:sz w:val="24"/>
          <w:szCs w:val="24"/>
          <w:shd w:val="clear" w:color="auto" w:fill="FFFFFF"/>
        </w:rPr>
        <w:t>18</w:t>
      </w:r>
      <w:r w:rsidRPr="006C67F6">
        <w:rPr>
          <w:rFonts w:ascii="Times New Roman" w:hAnsi="Times New Roman" w:cs="Times New Roman"/>
          <w:color w:val="222222"/>
          <w:sz w:val="24"/>
          <w:szCs w:val="24"/>
          <w:shd w:val="clear" w:color="auto" w:fill="FFFFFF"/>
        </w:rPr>
        <w:t>(1), 36-56.</w:t>
      </w:r>
    </w:p>
    <w:p w:rsidR="008E6989" w:rsidRPr="006C67F6" w:rsidRDefault="009947F5" w:rsidP="008E6989">
      <w:pPr>
        <w:spacing w:line="480" w:lineRule="auto"/>
        <w:ind w:left="720" w:hanging="720"/>
        <w:jc w:val="center"/>
        <w:rPr>
          <w:rFonts w:ascii="Times New Roman" w:hAnsi="Times New Roman" w:cs="Times New Roman"/>
          <w:sz w:val="24"/>
          <w:szCs w:val="24"/>
        </w:rPr>
      </w:pPr>
      <w:r w:rsidRPr="006C67F6">
        <w:rPr>
          <w:rFonts w:ascii="Times New Roman" w:hAnsi="Times New Roman" w:cs="Times New Roman"/>
          <w:color w:val="222222"/>
          <w:sz w:val="24"/>
          <w:szCs w:val="24"/>
          <w:shd w:val="clear" w:color="auto" w:fill="FFFFFF"/>
        </w:rPr>
        <w:t>Zhang, Y. L. (2018). Using Bronfen</w:t>
      </w:r>
      <w:r w:rsidRPr="006C67F6">
        <w:rPr>
          <w:rFonts w:ascii="Times New Roman" w:hAnsi="Times New Roman" w:cs="Times New Roman"/>
          <w:color w:val="222222"/>
          <w:sz w:val="24"/>
          <w:szCs w:val="24"/>
          <w:shd w:val="clear" w:color="auto" w:fill="FFFFFF"/>
        </w:rPr>
        <w:t>brenner’s ecological approach to understand academic advising with international community college students. </w:t>
      </w:r>
      <w:r w:rsidRPr="006C67F6">
        <w:rPr>
          <w:rFonts w:ascii="Times New Roman" w:hAnsi="Times New Roman" w:cs="Times New Roman"/>
          <w:i/>
          <w:iCs/>
          <w:color w:val="222222"/>
          <w:sz w:val="24"/>
          <w:szCs w:val="24"/>
          <w:shd w:val="clear" w:color="auto" w:fill="FFFFFF"/>
        </w:rPr>
        <w:t>Journal of International Students</w:t>
      </w:r>
      <w:r w:rsidRPr="006C67F6">
        <w:rPr>
          <w:rFonts w:ascii="Times New Roman" w:hAnsi="Times New Roman" w:cs="Times New Roman"/>
          <w:color w:val="222222"/>
          <w:sz w:val="24"/>
          <w:szCs w:val="24"/>
          <w:shd w:val="clear" w:color="auto" w:fill="FFFFFF"/>
        </w:rPr>
        <w:t>, </w:t>
      </w:r>
      <w:r w:rsidRPr="006C67F6">
        <w:rPr>
          <w:rFonts w:ascii="Times New Roman" w:hAnsi="Times New Roman" w:cs="Times New Roman"/>
          <w:i/>
          <w:iCs/>
          <w:color w:val="222222"/>
          <w:sz w:val="24"/>
          <w:szCs w:val="24"/>
          <w:shd w:val="clear" w:color="auto" w:fill="FFFFFF"/>
        </w:rPr>
        <w:t>8</w:t>
      </w:r>
      <w:r w:rsidRPr="006C67F6">
        <w:rPr>
          <w:rFonts w:ascii="Times New Roman" w:hAnsi="Times New Roman" w:cs="Times New Roman"/>
          <w:color w:val="222222"/>
          <w:sz w:val="24"/>
          <w:szCs w:val="24"/>
          <w:shd w:val="clear" w:color="auto" w:fill="FFFFFF"/>
        </w:rPr>
        <w:t>(4), 1764-1782.</w:t>
      </w:r>
    </w:p>
    <w:sectPr w:rsidR="008E6989" w:rsidRPr="006C67F6" w:rsidSect="00F515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7F5" w:rsidRDefault="009947F5">
      <w:pPr>
        <w:spacing w:after="0" w:line="240" w:lineRule="auto"/>
      </w:pPr>
      <w:r>
        <w:separator/>
      </w:r>
    </w:p>
  </w:endnote>
  <w:endnote w:type="continuationSeparator" w:id="0">
    <w:p w:rsidR="009947F5" w:rsidRDefault="0099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7F5" w:rsidRDefault="009947F5">
      <w:pPr>
        <w:spacing w:after="0" w:line="240" w:lineRule="auto"/>
      </w:pPr>
      <w:r>
        <w:separator/>
      </w:r>
    </w:p>
  </w:footnote>
  <w:footnote w:type="continuationSeparator" w:id="0">
    <w:p w:rsidR="009947F5" w:rsidRDefault="00994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2F1" w:rsidRPr="00F512F1" w:rsidRDefault="009947F5">
    <w:pPr>
      <w:pStyle w:val="Header"/>
      <w:jc w:val="right"/>
      <w:rPr>
        <w:rFonts w:ascii="Times New Roman" w:hAnsi="Times New Roman" w:cs="Times New Roman"/>
        <w:sz w:val="24"/>
        <w:szCs w:val="24"/>
      </w:rPr>
    </w:pPr>
    <w:r w:rsidRPr="00F512F1">
      <w:rPr>
        <w:rFonts w:ascii="Times New Roman" w:hAnsi="Times New Roman" w:cs="Times New Roman"/>
        <w:sz w:val="24"/>
        <w:szCs w:val="24"/>
      </w:rPr>
      <w:t xml:space="preserve">CLASSROOM ANALYSIS OF </w:t>
    </w:r>
    <w:r w:rsidRPr="00F512F1">
      <w:rPr>
        <w:rFonts w:ascii="Times New Roman" w:hAnsi="Times New Roman" w:cs="Times New Roman"/>
        <w:sz w:val="24"/>
        <w:szCs w:val="24"/>
      </w:rPr>
      <w:t>LEARNING.</w:t>
    </w:r>
    <w:r w:rsidRPr="00F512F1">
      <w:rPr>
        <w:rFonts w:ascii="Times New Roman" w:hAnsi="Times New Roman" w:cs="Times New Roman"/>
        <w:sz w:val="24"/>
        <w:szCs w:val="24"/>
      </w:rPr>
      <w:tab/>
    </w:r>
    <w:r w:rsidRPr="00F512F1">
      <w:rPr>
        <w:rFonts w:ascii="Times New Roman" w:hAnsi="Times New Roman" w:cs="Times New Roman"/>
        <w:sz w:val="24"/>
        <w:szCs w:val="24"/>
      </w:rPr>
      <w:tab/>
    </w:r>
    <w:sdt>
      <w:sdtPr>
        <w:rPr>
          <w:rFonts w:ascii="Times New Roman" w:hAnsi="Times New Roman" w:cs="Times New Roman"/>
          <w:sz w:val="24"/>
          <w:szCs w:val="24"/>
        </w:rPr>
        <w:id w:val="39798255"/>
        <w:docPartObj>
          <w:docPartGallery w:val="Page Numbers (Top of Page)"/>
          <w:docPartUnique/>
        </w:docPartObj>
      </w:sdtPr>
      <w:sdtEndPr/>
      <w:sdtContent>
        <w:r w:rsidRPr="00F512F1">
          <w:rPr>
            <w:rFonts w:ascii="Times New Roman" w:hAnsi="Times New Roman" w:cs="Times New Roman"/>
            <w:sz w:val="24"/>
            <w:szCs w:val="24"/>
          </w:rPr>
          <w:fldChar w:fldCharType="begin"/>
        </w:r>
        <w:r w:rsidRPr="00F512F1">
          <w:rPr>
            <w:rFonts w:ascii="Times New Roman" w:hAnsi="Times New Roman" w:cs="Times New Roman"/>
            <w:sz w:val="24"/>
            <w:szCs w:val="24"/>
          </w:rPr>
          <w:instrText xml:space="preserve"> PAGE   \* MERGEFORMAT </w:instrText>
        </w:r>
        <w:r w:rsidRPr="00F512F1">
          <w:rPr>
            <w:rFonts w:ascii="Times New Roman" w:hAnsi="Times New Roman" w:cs="Times New Roman"/>
            <w:sz w:val="24"/>
            <w:szCs w:val="24"/>
          </w:rPr>
          <w:fldChar w:fldCharType="separate"/>
        </w:r>
        <w:r w:rsidR="006B0962">
          <w:rPr>
            <w:rFonts w:ascii="Times New Roman" w:hAnsi="Times New Roman" w:cs="Times New Roman"/>
            <w:noProof/>
            <w:sz w:val="24"/>
            <w:szCs w:val="24"/>
          </w:rPr>
          <w:t>2</w:t>
        </w:r>
        <w:r w:rsidRPr="00F512F1">
          <w:rPr>
            <w:rFonts w:ascii="Times New Roman" w:hAnsi="Times New Roman" w:cs="Times New Roman"/>
            <w:sz w:val="24"/>
            <w:szCs w:val="24"/>
          </w:rPr>
          <w:fldChar w:fldCharType="end"/>
        </w:r>
      </w:sdtContent>
    </w:sdt>
  </w:p>
  <w:p w:rsidR="00F512F1" w:rsidRPr="00F512F1" w:rsidRDefault="00F512F1">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5ED" w:rsidRPr="00F512F1" w:rsidRDefault="009947F5">
    <w:pPr>
      <w:pStyle w:val="Header"/>
      <w:jc w:val="right"/>
      <w:rPr>
        <w:rFonts w:ascii="Times New Roman" w:hAnsi="Times New Roman" w:cs="Times New Roman"/>
        <w:sz w:val="24"/>
        <w:szCs w:val="24"/>
      </w:rPr>
    </w:pPr>
    <w:r w:rsidRPr="00F512F1">
      <w:rPr>
        <w:rFonts w:ascii="Times New Roman" w:hAnsi="Times New Roman" w:cs="Times New Roman"/>
        <w:sz w:val="24"/>
        <w:szCs w:val="24"/>
      </w:rPr>
      <w:t>Running head: CLASSROOM ANALYSIS OF LEARNING.</w:t>
    </w:r>
    <w:r w:rsidRPr="00F512F1">
      <w:rPr>
        <w:rFonts w:ascii="Times New Roman" w:hAnsi="Times New Roman" w:cs="Times New Roman"/>
        <w:sz w:val="24"/>
        <w:szCs w:val="24"/>
      </w:rPr>
      <w:tab/>
    </w:r>
    <w:r w:rsidRPr="00F512F1">
      <w:rPr>
        <w:rFonts w:ascii="Times New Roman" w:hAnsi="Times New Roman" w:cs="Times New Roman"/>
        <w:sz w:val="24"/>
        <w:szCs w:val="24"/>
      </w:rPr>
      <w:tab/>
    </w:r>
    <w:sdt>
      <w:sdtPr>
        <w:rPr>
          <w:rFonts w:ascii="Times New Roman" w:hAnsi="Times New Roman" w:cs="Times New Roman"/>
          <w:sz w:val="24"/>
          <w:szCs w:val="24"/>
        </w:rPr>
        <w:id w:val="39798204"/>
        <w:docPartObj>
          <w:docPartGallery w:val="Page Numbers (Top of Page)"/>
          <w:docPartUnique/>
        </w:docPartObj>
      </w:sdtPr>
      <w:sdtEndPr/>
      <w:sdtContent>
        <w:r w:rsidRPr="00F512F1">
          <w:rPr>
            <w:rFonts w:ascii="Times New Roman" w:hAnsi="Times New Roman" w:cs="Times New Roman"/>
            <w:sz w:val="24"/>
            <w:szCs w:val="24"/>
          </w:rPr>
          <w:fldChar w:fldCharType="begin"/>
        </w:r>
        <w:r w:rsidRPr="00F512F1">
          <w:rPr>
            <w:rFonts w:ascii="Times New Roman" w:hAnsi="Times New Roman" w:cs="Times New Roman"/>
            <w:sz w:val="24"/>
            <w:szCs w:val="24"/>
          </w:rPr>
          <w:instrText xml:space="preserve"> PAGE   \* MERGEFORMAT </w:instrText>
        </w:r>
        <w:r w:rsidRPr="00F512F1">
          <w:rPr>
            <w:rFonts w:ascii="Times New Roman" w:hAnsi="Times New Roman" w:cs="Times New Roman"/>
            <w:sz w:val="24"/>
            <w:szCs w:val="24"/>
          </w:rPr>
          <w:fldChar w:fldCharType="separate"/>
        </w:r>
        <w:r w:rsidR="006B0962">
          <w:rPr>
            <w:rFonts w:ascii="Times New Roman" w:hAnsi="Times New Roman" w:cs="Times New Roman"/>
            <w:noProof/>
            <w:sz w:val="24"/>
            <w:szCs w:val="24"/>
          </w:rPr>
          <w:t>1</w:t>
        </w:r>
        <w:r w:rsidRPr="00F512F1">
          <w:rPr>
            <w:rFonts w:ascii="Times New Roman" w:hAnsi="Times New Roman" w:cs="Times New Roman"/>
            <w:sz w:val="24"/>
            <w:szCs w:val="24"/>
          </w:rPr>
          <w:fldChar w:fldCharType="end"/>
        </w:r>
      </w:sdtContent>
    </w:sdt>
  </w:p>
  <w:p w:rsidR="00F515ED" w:rsidRDefault="00F515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74188"/>
    <w:multiLevelType w:val="multilevel"/>
    <w:tmpl w:val="792638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EA426B"/>
    <w:multiLevelType w:val="hybridMultilevel"/>
    <w:tmpl w:val="5FF225CC"/>
    <w:lvl w:ilvl="0" w:tplc="F5D6B1AE">
      <w:start w:val="1"/>
      <w:numFmt w:val="decimal"/>
      <w:lvlText w:val="%1."/>
      <w:lvlJc w:val="left"/>
      <w:pPr>
        <w:ind w:left="720" w:hanging="360"/>
      </w:pPr>
      <w:rPr>
        <w:rFonts w:hint="default"/>
      </w:rPr>
    </w:lvl>
    <w:lvl w:ilvl="1" w:tplc="EB280C56" w:tentative="1">
      <w:start w:val="1"/>
      <w:numFmt w:val="lowerLetter"/>
      <w:lvlText w:val="%2."/>
      <w:lvlJc w:val="left"/>
      <w:pPr>
        <w:ind w:left="1440" w:hanging="360"/>
      </w:pPr>
    </w:lvl>
    <w:lvl w:ilvl="2" w:tplc="7C20573C" w:tentative="1">
      <w:start w:val="1"/>
      <w:numFmt w:val="lowerRoman"/>
      <w:lvlText w:val="%3."/>
      <w:lvlJc w:val="right"/>
      <w:pPr>
        <w:ind w:left="2160" w:hanging="180"/>
      </w:pPr>
    </w:lvl>
    <w:lvl w:ilvl="3" w:tplc="0BE84438" w:tentative="1">
      <w:start w:val="1"/>
      <w:numFmt w:val="decimal"/>
      <w:lvlText w:val="%4."/>
      <w:lvlJc w:val="left"/>
      <w:pPr>
        <w:ind w:left="2880" w:hanging="360"/>
      </w:pPr>
    </w:lvl>
    <w:lvl w:ilvl="4" w:tplc="6BBEDC58" w:tentative="1">
      <w:start w:val="1"/>
      <w:numFmt w:val="lowerLetter"/>
      <w:lvlText w:val="%5."/>
      <w:lvlJc w:val="left"/>
      <w:pPr>
        <w:ind w:left="3600" w:hanging="360"/>
      </w:pPr>
    </w:lvl>
    <w:lvl w:ilvl="5" w:tplc="94DEB732" w:tentative="1">
      <w:start w:val="1"/>
      <w:numFmt w:val="lowerRoman"/>
      <w:lvlText w:val="%6."/>
      <w:lvlJc w:val="right"/>
      <w:pPr>
        <w:ind w:left="4320" w:hanging="180"/>
      </w:pPr>
    </w:lvl>
    <w:lvl w:ilvl="6" w:tplc="73D2CDAC" w:tentative="1">
      <w:start w:val="1"/>
      <w:numFmt w:val="decimal"/>
      <w:lvlText w:val="%7."/>
      <w:lvlJc w:val="left"/>
      <w:pPr>
        <w:ind w:left="5040" w:hanging="360"/>
      </w:pPr>
    </w:lvl>
    <w:lvl w:ilvl="7" w:tplc="E072F54C" w:tentative="1">
      <w:start w:val="1"/>
      <w:numFmt w:val="lowerLetter"/>
      <w:lvlText w:val="%8."/>
      <w:lvlJc w:val="left"/>
      <w:pPr>
        <w:ind w:left="5760" w:hanging="360"/>
      </w:pPr>
    </w:lvl>
    <w:lvl w:ilvl="8" w:tplc="2D8EEAA2"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0C6E"/>
    <w:rsid w:val="00026567"/>
    <w:rsid w:val="00086AAF"/>
    <w:rsid w:val="001A6B59"/>
    <w:rsid w:val="001C32E2"/>
    <w:rsid w:val="00227E42"/>
    <w:rsid w:val="002336F4"/>
    <w:rsid w:val="00250F5C"/>
    <w:rsid w:val="002D4271"/>
    <w:rsid w:val="00313B4E"/>
    <w:rsid w:val="003328EE"/>
    <w:rsid w:val="003343DE"/>
    <w:rsid w:val="00354DDC"/>
    <w:rsid w:val="00383054"/>
    <w:rsid w:val="003A6CD3"/>
    <w:rsid w:val="003D2B38"/>
    <w:rsid w:val="004C61D4"/>
    <w:rsid w:val="004E2DEB"/>
    <w:rsid w:val="004E4B6F"/>
    <w:rsid w:val="00503D5C"/>
    <w:rsid w:val="005170DC"/>
    <w:rsid w:val="00533FAF"/>
    <w:rsid w:val="00534B77"/>
    <w:rsid w:val="00557233"/>
    <w:rsid w:val="005847EA"/>
    <w:rsid w:val="005B586E"/>
    <w:rsid w:val="005D082C"/>
    <w:rsid w:val="005D7591"/>
    <w:rsid w:val="005E2353"/>
    <w:rsid w:val="00612D7D"/>
    <w:rsid w:val="006B0962"/>
    <w:rsid w:val="006B3263"/>
    <w:rsid w:val="006B550D"/>
    <w:rsid w:val="006C67F6"/>
    <w:rsid w:val="006D00A4"/>
    <w:rsid w:val="0072741F"/>
    <w:rsid w:val="00730CB0"/>
    <w:rsid w:val="00730E64"/>
    <w:rsid w:val="00732394"/>
    <w:rsid w:val="0074215E"/>
    <w:rsid w:val="007B29D1"/>
    <w:rsid w:val="00803F0B"/>
    <w:rsid w:val="00827544"/>
    <w:rsid w:val="008310DC"/>
    <w:rsid w:val="008B005F"/>
    <w:rsid w:val="008C0007"/>
    <w:rsid w:val="008E6989"/>
    <w:rsid w:val="00975EB4"/>
    <w:rsid w:val="009947F5"/>
    <w:rsid w:val="009A7103"/>
    <w:rsid w:val="00AA4DA8"/>
    <w:rsid w:val="00AC7458"/>
    <w:rsid w:val="00AD79EA"/>
    <w:rsid w:val="00B07888"/>
    <w:rsid w:val="00B41110"/>
    <w:rsid w:val="00BE5A35"/>
    <w:rsid w:val="00C034C9"/>
    <w:rsid w:val="00C21F59"/>
    <w:rsid w:val="00C41751"/>
    <w:rsid w:val="00C60D1E"/>
    <w:rsid w:val="00C8517B"/>
    <w:rsid w:val="00CB7C34"/>
    <w:rsid w:val="00CE37ED"/>
    <w:rsid w:val="00CF44E5"/>
    <w:rsid w:val="00D22FA4"/>
    <w:rsid w:val="00D3252B"/>
    <w:rsid w:val="00DE298B"/>
    <w:rsid w:val="00E00C6E"/>
    <w:rsid w:val="00EF690D"/>
    <w:rsid w:val="00F173EA"/>
    <w:rsid w:val="00F512F1"/>
    <w:rsid w:val="00F515ED"/>
    <w:rsid w:val="00FB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6DA7A7-C32D-4B0F-9BC1-F950B0C8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C6E"/>
    <w:pPr>
      <w:ind w:left="720"/>
      <w:contextualSpacing/>
    </w:pPr>
  </w:style>
  <w:style w:type="paragraph" w:styleId="Header">
    <w:name w:val="header"/>
    <w:basedOn w:val="Normal"/>
    <w:link w:val="HeaderChar"/>
    <w:uiPriority w:val="99"/>
    <w:unhideWhenUsed/>
    <w:rsid w:val="00F51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5ED"/>
  </w:style>
  <w:style w:type="paragraph" w:styleId="Footer">
    <w:name w:val="footer"/>
    <w:basedOn w:val="Normal"/>
    <w:link w:val="FooterChar"/>
    <w:uiPriority w:val="99"/>
    <w:semiHidden/>
    <w:unhideWhenUsed/>
    <w:rsid w:val="00F515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64</cp:revision>
  <dcterms:created xsi:type="dcterms:W3CDTF">2021-06-12T08:01:00Z</dcterms:created>
  <dcterms:modified xsi:type="dcterms:W3CDTF">2021-06-14T07:05:00Z</dcterms:modified>
</cp:coreProperties>
</file>